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>
          <w:b w:val="1"/>
        </w:rPr>
      </w:pPr>
      <w:bookmarkStart w:colFirst="0" w:colLast="0" w:name="_5x6mei8cql35" w:id="0"/>
      <w:bookmarkEnd w:id="0"/>
      <w:r w:rsidDel="00000000" w:rsidR="00000000" w:rsidRPr="00000000">
        <w:rPr>
          <w:b w:val="1"/>
          <w:rtl w:val="0"/>
        </w:rPr>
        <w:t xml:space="preserve">Reborn India Short Film Fund – Terms &amp; Conditions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applying for the </w:t>
      </w:r>
      <w:r w:rsidDel="00000000" w:rsidR="00000000" w:rsidRPr="00000000">
        <w:rPr>
          <w:b w:val="1"/>
          <w:rtl w:val="0"/>
        </w:rPr>
        <w:t xml:space="preserve">Reborn India Short Film Fund</w:t>
      </w:r>
      <w:r w:rsidDel="00000000" w:rsidR="00000000" w:rsidRPr="00000000">
        <w:rPr>
          <w:rtl w:val="0"/>
        </w:rPr>
        <w:t xml:space="preserve">, you agree to the following terms and conditions: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1jaid8zski4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Eligibility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fund is open to </w:t>
      </w:r>
      <w:r w:rsidDel="00000000" w:rsidR="00000000" w:rsidRPr="00000000">
        <w:rPr>
          <w:b w:val="1"/>
          <w:rtl w:val="0"/>
        </w:rPr>
        <w:t xml:space="preserve">filmmakers of all nationalities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Applicants must be at least </w:t>
      </w:r>
      <w:r w:rsidDel="00000000" w:rsidR="00000000" w:rsidRPr="00000000">
        <w:rPr>
          <w:b w:val="1"/>
          <w:rtl w:val="0"/>
        </w:rPr>
        <w:t xml:space="preserve">18 years old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film must be a </w:t>
      </w:r>
      <w:r w:rsidDel="00000000" w:rsidR="00000000" w:rsidRPr="00000000">
        <w:rPr>
          <w:b w:val="1"/>
          <w:rtl w:val="0"/>
        </w:rPr>
        <w:t xml:space="preserve">short film (under 30 minutes)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project must be original and </w:t>
      </w:r>
      <w:r w:rsidDel="00000000" w:rsidR="00000000" w:rsidRPr="00000000">
        <w:rPr>
          <w:b w:val="1"/>
          <w:rtl w:val="0"/>
        </w:rPr>
        <w:t xml:space="preserve">free from copyright violations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selected project must be completed </w:t>
      </w:r>
      <w:r w:rsidDel="00000000" w:rsidR="00000000" w:rsidRPr="00000000">
        <w:rPr>
          <w:b w:val="1"/>
          <w:rtl w:val="0"/>
        </w:rPr>
        <w:t xml:space="preserve">within 6 months</w:t>
      </w:r>
      <w:r w:rsidDel="00000000" w:rsidR="00000000" w:rsidRPr="00000000">
        <w:rPr>
          <w:rtl w:val="0"/>
        </w:rPr>
        <w:t xml:space="preserve"> of receiving the fund.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2b2rfhufrl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Application &amp; Selection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applications must be submitted via the official </w:t>
      </w:r>
      <w:r w:rsidDel="00000000" w:rsidR="00000000" w:rsidRPr="00000000">
        <w:rPr>
          <w:b w:val="1"/>
          <w:rtl w:val="0"/>
        </w:rPr>
        <w:t xml:space="preserve">online form</w:t>
      </w:r>
      <w:r w:rsidDel="00000000" w:rsidR="00000000" w:rsidRPr="00000000">
        <w:rPr>
          <w:rtl w:val="0"/>
        </w:rPr>
        <w:t xml:space="preserve"> with a </w:t>
      </w:r>
      <w:r w:rsidDel="00000000" w:rsidR="00000000" w:rsidRPr="00000000">
        <w:rPr>
          <w:b w:val="1"/>
          <w:rtl w:val="0"/>
        </w:rPr>
        <w:t xml:space="preserve">single combined PDF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including:</w:t>
        <w:br w:type="textWrapping"/>
        <w:t xml:space="preserve"> ✔ Screenplay (Complete, first draft is fine)</w:t>
        <w:br w:type="textWrapping"/>
        <w:t xml:space="preserve"> ✔ Pitch Deck (Logline, Short &amp; Long Synopsis, Director’s Bio &amp; Statement, Visual References, Estimated Budget)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Incomplete applications will not be considered.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Only one project per applicant will be accepted.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selection panel’s decision is </w:t>
      </w:r>
      <w:r w:rsidDel="00000000" w:rsidR="00000000" w:rsidRPr="00000000">
        <w:rPr>
          <w:b w:val="1"/>
          <w:rtl w:val="0"/>
        </w:rPr>
        <w:t xml:space="preserve">final and binding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ymvws26a1zu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Fund Disbursement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₹1,00,000 grant will be released in phases: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Pre-Production:</w:t>
      </w:r>
      <w:r w:rsidDel="00000000" w:rsidR="00000000" w:rsidRPr="00000000">
        <w:rPr>
          <w:rtl w:val="0"/>
        </w:rPr>
        <w:t xml:space="preserve"> ₹30,000 (Upon approval)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Production:</w:t>
      </w:r>
      <w:r w:rsidDel="00000000" w:rsidR="00000000" w:rsidRPr="00000000">
        <w:rPr>
          <w:rtl w:val="0"/>
        </w:rPr>
        <w:t xml:space="preserve"> ₹50,000 (Split into two installments: ₹25,000 at the start, ₹25,000 after shoot completion)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Post-Production:</w:t>
      </w:r>
      <w:r w:rsidDel="00000000" w:rsidR="00000000" w:rsidRPr="00000000">
        <w:rPr>
          <w:rtl w:val="0"/>
        </w:rPr>
        <w:t xml:space="preserve"> ₹20,000 (Upon final film submission)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funds must be </w:t>
      </w:r>
      <w:r w:rsidDel="00000000" w:rsidR="00000000" w:rsidRPr="00000000">
        <w:rPr>
          <w:b w:val="1"/>
          <w:rtl w:val="0"/>
        </w:rPr>
        <w:t xml:space="preserve">strictly used</w:t>
      </w:r>
      <w:r w:rsidDel="00000000" w:rsidR="00000000" w:rsidRPr="00000000">
        <w:rPr>
          <w:rtl w:val="0"/>
        </w:rPr>
        <w:t xml:space="preserve"> for the approved project.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recipient may be required to submit an </w:t>
      </w:r>
      <w:r w:rsidDel="00000000" w:rsidR="00000000" w:rsidRPr="00000000">
        <w:rPr>
          <w:b w:val="1"/>
          <w:rtl w:val="0"/>
        </w:rPr>
        <w:t xml:space="preserve">expense breakdown</w:t>
      </w:r>
      <w:r w:rsidDel="00000000" w:rsidR="00000000" w:rsidRPr="00000000">
        <w:rPr>
          <w:rtl w:val="0"/>
        </w:rPr>
        <w:t xml:space="preserve"> at different stages.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9wplazi55y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Project Completion &amp; Deliverables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final cut of the film must be submitted </w:t>
      </w:r>
      <w:r w:rsidDel="00000000" w:rsidR="00000000" w:rsidRPr="00000000">
        <w:rPr>
          <w:b w:val="1"/>
          <w:rtl w:val="0"/>
        </w:rPr>
        <w:t xml:space="preserve">within 6 months</w:t>
      </w:r>
      <w:r w:rsidDel="00000000" w:rsidR="00000000" w:rsidRPr="00000000">
        <w:rPr>
          <w:rtl w:val="0"/>
        </w:rPr>
        <w:t xml:space="preserve"> of receiving the fund.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The filmmaker must provide:</w:t>
        <w:br w:type="textWrapping"/>
        <w:t xml:space="preserve"> ✔ A high-quality version of the final film</w:t>
        <w:br w:type="textWrapping"/>
        <w:t xml:space="preserve"> ✔ Behind-the-scenes footage &amp; production stills</w:t>
        <w:br w:type="textWrapping"/>
        <w:t xml:space="preserve"> ✔ A final fund utilization report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Reborn India Film </w:t>
      </w:r>
      <w:r w:rsidDel="00000000" w:rsidR="00000000" w:rsidRPr="00000000">
        <w:rPr>
          <w:b w:val="1"/>
          <w:rtl w:val="0"/>
        </w:rPr>
        <w:t xml:space="preserve">retains the right</w:t>
      </w:r>
      <w:r w:rsidDel="00000000" w:rsidR="00000000" w:rsidRPr="00000000">
        <w:rPr>
          <w:rtl w:val="0"/>
        </w:rPr>
        <w:t xml:space="preserve"> to screen the film at its events and platforms without additional fees.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9wtcqe2uy6x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Rights &amp; Credits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filmmaker retains </w:t>
      </w:r>
      <w:r w:rsidDel="00000000" w:rsidR="00000000" w:rsidRPr="00000000">
        <w:rPr>
          <w:b w:val="1"/>
          <w:rtl w:val="0"/>
        </w:rPr>
        <w:t xml:space="preserve">full ownership</w:t>
      </w:r>
      <w:r w:rsidDel="00000000" w:rsidR="00000000" w:rsidRPr="00000000">
        <w:rPr>
          <w:rtl w:val="0"/>
        </w:rPr>
        <w:t xml:space="preserve"> of their project.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"Funded by Reborn India Film" must be credited in the </w:t>
      </w:r>
      <w:r w:rsidDel="00000000" w:rsidR="00000000" w:rsidRPr="00000000">
        <w:rPr>
          <w:b w:val="1"/>
          <w:rtl w:val="0"/>
        </w:rPr>
        <w:t xml:space="preserve">opening or closing credits</w:t>
      </w:r>
      <w:r w:rsidDel="00000000" w:rsidR="00000000" w:rsidRPr="00000000">
        <w:rPr>
          <w:rtl w:val="0"/>
        </w:rPr>
        <w:t xml:space="preserve"> of the film.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recipient agrees to acknowledge Reborn India Film in </w:t>
      </w:r>
      <w:r w:rsidDel="00000000" w:rsidR="00000000" w:rsidRPr="00000000">
        <w:rPr>
          <w:b w:val="1"/>
          <w:rtl w:val="0"/>
        </w:rPr>
        <w:t xml:space="preserve">press releases, festival submissions, and promotional materials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xigl7tua0qv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Fund Revocation &amp; Disqualification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Reborn India Film </w:t>
      </w:r>
      <w:r w:rsidDel="00000000" w:rsidR="00000000" w:rsidRPr="00000000">
        <w:rPr>
          <w:b w:val="1"/>
          <w:rtl w:val="0"/>
        </w:rPr>
        <w:t xml:space="preserve">reserves the right</w:t>
      </w:r>
      <w:r w:rsidDel="00000000" w:rsidR="00000000" w:rsidRPr="00000000">
        <w:rPr>
          <w:rtl w:val="0"/>
        </w:rPr>
        <w:t xml:space="preserve"> to revoke the fund if: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project is </w:t>
      </w:r>
      <w:r w:rsidDel="00000000" w:rsidR="00000000" w:rsidRPr="00000000">
        <w:rPr>
          <w:b w:val="1"/>
          <w:rtl w:val="0"/>
        </w:rPr>
        <w:t xml:space="preserve">not completed within the agreed time frame</w:t>
      </w:r>
      <w:r w:rsidDel="00000000" w:rsidR="00000000" w:rsidRPr="00000000">
        <w:rPr>
          <w:rtl w:val="0"/>
        </w:rPr>
        <w:t xml:space="preserve"> without valid justification.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filmmaker </w:t>
      </w:r>
      <w:r w:rsidDel="00000000" w:rsidR="00000000" w:rsidRPr="00000000">
        <w:rPr>
          <w:b w:val="1"/>
          <w:rtl w:val="0"/>
        </w:rPr>
        <w:t xml:space="preserve">misuses the funds</w:t>
      </w:r>
      <w:r w:rsidDel="00000000" w:rsidR="00000000" w:rsidRPr="00000000">
        <w:rPr>
          <w:rtl w:val="0"/>
        </w:rPr>
        <w:t xml:space="preserve"> or fails to provide required updates.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project violates ethical guidelines (e.g., hate speech, plagiarism, illegal content).</w:t>
        <w:br w:type="textWrapping"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srew1bqoyny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Legal &amp; General Terms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filmmaker is responsible for </w:t>
      </w:r>
      <w:r w:rsidDel="00000000" w:rsidR="00000000" w:rsidRPr="00000000">
        <w:rPr>
          <w:b w:val="1"/>
          <w:rtl w:val="0"/>
        </w:rPr>
        <w:t xml:space="preserve">all necessary permits, insurance, and legal clearances</w:t>
      </w:r>
      <w:r w:rsidDel="00000000" w:rsidR="00000000" w:rsidRPr="00000000">
        <w:rPr>
          <w:rtl w:val="0"/>
        </w:rPr>
        <w:t xml:space="preserve"> related to the project.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Reborn India Film is </w:t>
      </w:r>
      <w:r w:rsidDel="00000000" w:rsidR="00000000" w:rsidRPr="00000000">
        <w:rPr>
          <w:b w:val="1"/>
          <w:rtl w:val="0"/>
        </w:rPr>
        <w:t xml:space="preserve">not liable</w:t>
      </w:r>
      <w:r w:rsidDel="00000000" w:rsidR="00000000" w:rsidRPr="00000000">
        <w:rPr>
          <w:rtl w:val="0"/>
        </w:rPr>
        <w:t xml:space="preserve"> for any disputes, accidents, or issues arising during production.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These terms </w:t>
      </w:r>
      <w:r w:rsidDel="00000000" w:rsidR="00000000" w:rsidRPr="00000000">
        <w:rPr>
          <w:b w:val="1"/>
          <w:rtl w:val="0"/>
        </w:rPr>
        <w:t xml:space="preserve">may be updated</w:t>
      </w:r>
      <w:r w:rsidDel="00000000" w:rsidR="00000000" w:rsidRPr="00000000">
        <w:rPr>
          <w:rtl w:val="0"/>
        </w:rPr>
        <w:t xml:space="preserve"> at any time, and the latest version will apply to all applicants.</w:t>
        <w:br w:type="textWrapping"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applying for the Reborn India Short Film Fund, you confirm that you have read and agreed to these terms and conditions.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For any queries, contact </w:t>
      </w:r>
      <w:r w:rsidDel="00000000" w:rsidR="00000000" w:rsidRPr="00000000">
        <w:rPr>
          <w:b w:val="1"/>
          <w:rtl w:val="0"/>
        </w:rPr>
        <w:t xml:space="preserve">[info@rebornindiafilm.com]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